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FF8" w:rsidRDefault="006B7FF8" w:rsidP="006B7FF8">
      <w:pPr>
        <w:pStyle w:val="m4469312597418879374ox-5f1dcbfc78-p1"/>
        <w:shd w:val="clear" w:color="auto" w:fill="FFFFFF"/>
        <w:rPr>
          <w:rFonts w:ascii="Arial" w:hAnsi="Arial" w:cs="Arial"/>
          <w:color w:val="222222"/>
          <w:sz w:val="19"/>
          <w:szCs w:val="19"/>
        </w:rPr>
      </w:pPr>
      <w:r>
        <w:rPr>
          <w:rStyle w:val="m4469312597418879374ox-5f1dcbfc78-s1"/>
          <w:rFonts w:ascii="Arial" w:hAnsi="Arial" w:cs="Arial"/>
          <w:color w:val="222222"/>
          <w:sz w:val="19"/>
          <w:szCs w:val="19"/>
        </w:rPr>
        <w:t>Dear Mr. Cohen,</w:t>
      </w:r>
    </w:p>
    <w:p w:rsidR="006B7FF8" w:rsidRDefault="006B7FF8" w:rsidP="006B7FF8">
      <w:pPr>
        <w:pStyle w:val="m4469312597418879374ox-5f1dcbfc78-p1"/>
        <w:shd w:val="clear" w:color="auto" w:fill="FFFFFF"/>
        <w:rPr>
          <w:rFonts w:ascii="Arial" w:hAnsi="Arial" w:cs="Arial"/>
          <w:color w:val="222222"/>
          <w:sz w:val="19"/>
          <w:szCs w:val="19"/>
        </w:rPr>
      </w:pPr>
    </w:p>
    <w:p w:rsidR="006B7FF8" w:rsidRDefault="006B7FF8" w:rsidP="006B7FF8">
      <w:pPr>
        <w:pStyle w:val="m4469312597418879374ox-5f1dcbfc78-p1"/>
        <w:shd w:val="clear" w:color="auto" w:fill="FFFFFF"/>
        <w:rPr>
          <w:rFonts w:ascii="Arial" w:hAnsi="Arial" w:cs="Arial"/>
          <w:color w:val="222222"/>
          <w:sz w:val="19"/>
          <w:szCs w:val="19"/>
        </w:rPr>
      </w:pPr>
      <w:r>
        <w:rPr>
          <w:rStyle w:val="m4469312597418879374ox-5f1dcbfc78-s1"/>
          <w:rFonts w:ascii="Arial" w:hAnsi="Arial" w:cs="Arial"/>
          <w:color w:val="222222"/>
          <w:sz w:val="19"/>
          <w:szCs w:val="19"/>
        </w:rPr>
        <w:t>As a Back Bay resident, I am opposed to the 1000 Boylston Street project design as currently proposed.  The height and size far exceeds what that site can handle and is inappropriate for that space.  It does not enhance or fit into the scale of the neighborhood. The development would also block sun to my home, the Commonwealth Avenue Mall, the Esplanade, and the Fens.  These precious public spaces are enjoyed year around by large numbers of neighborhood residents and many visitors that come to experience what Boston. We need sunshine in our Historic neighborhood</w:t>
      </w:r>
      <w:proofErr w:type="gramStart"/>
      <w:r>
        <w:rPr>
          <w:rStyle w:val="m4469312597418879374ox-5f1dcbfc78-s1"/>
          <w:rFonts w:ascii="Arial" w:hAnsi="Arial" w:cs="Arial"/>
          <w:color w:val="222222"/>
          <w:sz w:val="19"/>
          <w:szCs w:val="19"/>
        </w:rPr>
        <w:t>,  not</w:t>
      </w:r>
      <w:proofErr w:type="gramEnd"/>
      <w:r>
        <w:rPr>
          <w:rStyle w:val="m4469312597418879374ox-5f1dcbfc78-s1"/>
          <w:rFonts w:ascii="Arial" w:hAnsi="Arial" w:cs="Arial"/>
          <w:color w:val="222222"/>
          <w:sz w:val="19"/>
          <w:szCs w:val="19"/>
        </w:rPr>
        <w:t xml:space="preserve"> new construction that will add a wind tunnel and more traffic to the intersection of Boylston, Dalton, and Hereford Street.  </w:t>
      </w:r>
    </w:p>
    <w:p w:rsidR="006B7FF8" w:rsidRDefault="006B7FF8" w:rsidP="006B7FF8">
      <w:pPr>
        <w:pStyle w:val="m4469312597418879374ox-5f1dcbfc78-p1"/>
        <w:shd w:val="clear" w:color="auto" w:fill="FFFFFF"/>
        <w:rPr>
          <w:rFonts w:ascii="Arial" w:hAnsi="Arial" w:cs="Arial"/>
          <w:color w:val="222222"/>
          <w:sz w:val="19"/>
          <w:szCs w:val="19"/>
        </w:rPr>
      </w:pPr>
    </w:p>
    <w:p w:rsidR="006B7FF8" w:rsidRDefault="006B7FF8" w:rsidP="006B7FF8">
      <w:pPr>
        <w:pStyle w:val="m4469312597418879374ox-5f1dcbfc78-p1"/>
        <w:shd w:val="clear" w:color="auto" w:fill="FFFFFF"/>
        <w:rPr>
          <w:rFonts w:ascii="Arial" w:hAnsi="Arial" w:cs="Arial"/>
          <w:color w:val="222222"/>
          <w:sz w:val="19"/>
          <w:szCs w:val="19"/>
        </w:rPr>
      </w:pPr>
      <w:r>
        <w:rPr>
          <w:rStyle w:val="m4469312597418879374ox-5f1dcbfc78-s1"/>
          <w:rFonts w:ascii="Arial" w:hAnsi="Arial" w:cs="Arial"/>
          <w:color w:val="222222"/>
          <w:sz w:val="19"/>
          <w:szCs w:val="19"/>
        </w:rPr>
        <w:t>I am against what toll a project of this enormous size will have on our Fire and Police department.  The Boston Fire Department is directly across the street.  This site houses Engine 33 and Ladder 15.  Engine 33 consistently ranks among the most active in the City and responds to over 4000 incidents a year.  Ladder 15 responds 3800 per year.  With the addition of this project, I am afraid that it will make it more difficult for Engine 33 and Ladder 15 to respond to emergencies due to the increase traffic in the area.</w:t>
      </w:r>
    </w:p>
    <w:p w:rsidR="006B7FF8" w:rsidRDefault="006B7FF8" w:rsidP="006B7FF8">
      <w:pPr>
        <w:pStyle w:val="m4469312597418879374ox-5f1dcbfc78-p1"/>
        <w:shd w:val="clear" w:color="auto" w:fill="FFFFFF"/>
        <w:rPr>
          <w:rFonts w:ascii="Arial" w:hAnsi="Arial" w:cs="Arial"/>
          <w:color w:val="222222"/>
          <w:sz w:val="19"/>
          <w:szCs w:val="19"/>
        </w:rPr>
      </w:pPr>
    </w:p>
    <w:p w:rsidR="006B7FF8" w:rsidRDefault="006B7FF8" w:rsidP="006B7FF8">
      <w:pPr>
        <w:pStyle w:val="m4469312597418879374ox-5f1dcbfc78-p1"/>
        <w:shd w:val="clear" w:color="auto" w:fill="FFFFFF"/>
        <w:rPr>
          <w:rFonts w:ascii="Arial" w:hAnsi="Arial" w:cs="Arial"/>
          <w:color w:val="222222"/>
          <w:sz w:val="19"/>
          <w:szCs w:val="19"/>
        </w:rPr>
      </w:pPr>
      <w:r>
        <w:rPr>
          <w:rStyle w:val="m4469312597418879374ox-5f1dcbfc78-s1"/>
          <w:rFonts w:ascii="Arial" w:hAnsi="Arial" w:cs="Arial"/>
          <w:color w:val="222222"/>
          <w:sz w:val="19"/>
          <w:szCs w:val="19"/>
        </w:rPr>
        <w:t>Please look at the long term impact that this project will have on our neighborhood. Please do not permit the developers to ignore the design consideration and the widespread concerns that the residents of this neighborhood have with the sheer height and bulk of the project. And please remember that sunshine is what makes this City unique.</w:t>
      </w:r>
    </w:p>
    <w:p w:rsidR="006B7FF8" w:rsidRDefault="006B7FF8" w:rsidP="006B7FF8">
      <w:pPr>
        <w:pStyle w:val="m4469312597418879374ox-5f1dcbfc78-p1"/>
        <w:shd w:val="clear" w:color="auto" w:fill="FFFFFF"/>
        <w:rPr>
          <w:rFonts w:ascii="Arial" w:hAnsi="Arial" w:cs="Arial"/>
          <w:color w:val="222222"/>
          <w:sz w:val="19"/>
          <w:szCs w:val="19"/>
        </w:rPr>
      </w:pPr>
    </w:p>
    <w:p w:rsidR="006B7FF8" w:rsidRDefault="006B7FF8" w:rsidP="006B7FF8">
      <w:pPr>
        <w:pStyle w:val="m4469312597418879374ox-5f1dcbfc78-p1"/>
        <w:shd w:val="clear" w:color="auto" w:fill="FFFFFF"/>
        <w:rPr>
          <w:rFonts w:ascii="Arial" w:hAnsi="Arial" w:cs="Arial"/>
          <w:color w:val="222222"/>
          <w:sz w:val="19"/>
          <w:szCs w:val="19"/>
        </w:rPr>
      </w:pPr>
      <w:r>
        <w:rPr>
          <w:rStyle w:val="m4469312597418879374ox-5f1dcbfc78-s1"/>
          <w:rFonts w:ascii="Arial" w:hAnsi="Arial" w:cs="Arial"/>
          <w:color w:val="222222"/>
          <w:sz w:val="19"/>
          <w:szCs w:val="19"/>
        </w:rPr>
        <w:t>Respectfully,</w:t>
      </w:r>
    </w:p>
    <w:p w:rsidR="006B7FF8" w:rsidRDefault="006B7FF8" w:rsidP="006B7FF8">
      <w:pPr>
        <w:pStyle w:val="m4469312597418879374ox-5f1dcbfc78-p1"/>
        <w:shd w:val="clear" w:color="auto" w:fill="FFFFFF"/>
        <w:rPr>
          <w:rFonts w:ascii="Arial" w:hAnsi="Arial" w:cs="Arial"/>
          <w:color w:val="222222"/>
          <w:sz w:val="19"/>
          <w:szCs w:val="19"/>
        </w:rPr>
      </w:pPr>
      <w:r>
        <w:rPr>
          <w:rStyle w:val="m4469312597418879374ox-5f1dcbfc78-s1"/>
          <w:rFonts w:ascii="Arial" w:hAnsi="Arial" w:cs="Arial"/>
          <w:color w:val="222222"/>
          <w:sz w:val="19"/>
          <w:szCs w:val="19"/>
        </w:rPr>
        <w:t xml:space="preserve">Carol Ann </w:t>
      </w:r>
      <w:proofErr w:type="spellStart"/>
      <w:r>
        <w:rPr>
          <w:rStyle w:val="m4469312597418879374ox-5f1dcbfc78-s1"/>
          <w:rFonts w:ascii="Arial" w:hAnsi="Arial" w:cs="Arial"/>
          <w:color w:val="222222"/>
          <w:sz w:val="19"/>
          <w:szCs w:val="19"/>
        </w:rPr>
        <w:t>Petruccelli</w:t>
      </w:r>
      <w:proofErr w:type="spellEnd"/>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bookmarkStart w:id="0" w:name="_GoBack"/>
      <w:bookmarkEnd w:id="0"/>
      <w:r w:rsidRPr="001B48F4">
        <w:rPr>
          <w:rFonts w:ascii="Arial" w:eastAsia="Times New Roman" w:hAnsi="Arial" w:cs="Arial"/>
          <w:color w:val="222222"/>
          <w:sz w:val="21"/>
          <w:szCs w:val="21"/>
        </w:rPr>
        <w:t> </w:t>
      </w:r>
    </w:p>
    <w:p w:rsidR="004A5B2F" w:rsidRDefault="004A5B2F"/>
    <w:sectPr w:rsidR="004A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4"/>
    <w:rsid w:val="00107A6D"/>
    <w:rsid w:val="001B48F4"/>
    <w:rsid w:val="004A5B2F"/>
    <w:rsid w:val="00534644"/>
    <w:rsid w:val="006B7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D700-C807-4DD9-A973-17A76CCA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4644"/>
  </w:style>
  <w:style w:type="character" w:styleId="Hyperlink">
    <w:name w:val="Hyperlink"/>
    <w:basedOn w:val="DefaultParagraphFont"/>
    <w:uiPriority w:val="99"/>
    <w:semiHidden/>
    <w:unhideWhenUsed/>
    <w:rsid w:val="00534644"/>
    <w:rPr>
      <w:color w:val="0000FF"/>
      <w:u w:val="single"/>
    </w:rPr>
  </w:style>
  <w:style w:type="paragraph" w:customStyle="1" w:styleId="m4469312597418879374ox-5f1dcbfc78-p1">
    <w:name w:val="m_4469312597418879374ox-5f1dcbfc78-p1"/>
    <w:basedOn w:val="Normal"/>
    <w:rsid w:val="006B7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4469312597418879374ox-5f1dcbfc78-s1">
    <w:name w:val="m_4469312597418879374ox-5f1dcbfc78-s1"/>
    <w:basedOn w:val="DefaultParagraphFont"/>
    <w:rsid w:val="006B7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058297">
      <w:bodyDiv w:val="1"/>
      <w:marLeft w:val="0"/>
      <w:marRight w:val="0"/>
      <w:marTop w:val="0"/>
      <w:marBottom w:val="0"/>
      <w:divBdr>
        <w:top w:val="none" w:sz="0" w:space="0" w:color="auto"/>
        <w:left w:val="none" w:sz="0" w:space="0" w:color="auto"/>
        <w:bottom w:val="none" w:sz="0" w:space="0" w:color="auto"/>
        <w:right w:val="none" w:sz="0" w:space="0" w:color="auto"/>
      </w:divBdr>
    </w:div>
    <w:div w:id="1656488903">
      <w:bodyDiv w:val="1"/>
      <w:marLeft w:val="0"/>
      <w:marRight w:val="0"/>
      <w:marTop w:val="0"/>
      <w:marBottom w:val="0"/>
      <w:divBdr>
        <w:top w:val="none" w:sz="0" w:space="0" w:color="auto"/>
        <w:left w:val="none" w:sz="0" w:space="0" w:color="auto"/>
        <w:bottom w:val="none" w:sz="0" w:space="0" w:color="auto"/>
        <w:right w:val="none" w:sz="0" w:space="0" w:color="auto"/>
      </w:divBdr>
    </w:div>
    <w:div w:id="207900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2017-03-16T18:56:00Z</dcterms:created>
  <dcterms:modified xsi:type="dcterms:W3CDTF">2017-03-27T17:18:00Z</dcterms:modified>
</cp:coreProperties>
</file>